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>附件：</w:t>
      </w:r>
    </w:p>
    <w:p>
      <w:pPr>
        <w:ind w:firstLine="420" w:firstLineChars="0"/>
        <w:jc w:val="center"/>
        <w:rPr>
          <w:rFonts w:hint="eastAsia" w:ascii="宋体" w:hAnsi="宋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河口区新户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“育苗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”报名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表</w:t>
      </w:r>
    </w:p>
    <w:tbl>
      <w:tblPr>
        <w:tblStyle w:val="3"/>
        <w:tblW w:w="9705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77"/>
        <w:gridCol w:w="518"/>
        <w:gridCol w:w="265"/>
        <w:gridCol w:w="330"/>
        <w:gridCol w:w="480"/>
        <w:gridCol w:w="465"/>
        <w:gridCol w:w="283"/>
        <w:gridCol w:w="497"/>
        <w:gridCol w:w="497"/>
        <w:gridCol w:w="1618"/>
        <w:gridCol w:w="1260"/>
        <w:gridCol w:w="8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近期免冠彩色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在职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及专业(没有可不填）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32"/>
                <w:szCs w:val="4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24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人事资料存放单位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25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43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相关基层工作经验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西部志愿者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及工作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从高中开始连续、分段填写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奖惩情况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没有填无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家庭成员情况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按示例规范填写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ascii="宋体" w:hAnsi="宋体" w:cs="宋体"/>
          <w:color w:val="auto"/>
          <w:kern w:val="0"/>
          <w:sz w:val="18"/>
          <w:szCs w:val="18"/>
        </w:rPr>
        <w:t>注："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考生身份</w:t>
      </w:r>
      <w:r>
        <w:rPr>
          <w:rFonts w:ascii="宋体" w:hAnsi="宋体" w:cs="宋体"/>
          <w:color w:val="auto"/>
          <w:kern w:val="0"/>
          <w:sz w:val="18"/>
          <w:szCs w:val="18"/>
        </w:rPr>
        <w:t>"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选择一个填写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：工人、农民、社区组织工作人员、私营企业人员、三资企业人员、个体经营者、自由职业者、应届毕业生、待业人员、其他人员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。家庭成员主要填写：配偶、子女、父母、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岳父母（公婆）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等。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健康状况：健康、一般、较差。</w:t>
      </w:r>
      <w:bookmarkStart w:id="0" w:name="_GoBack"/>
      <w:bookmarkEnd w:id="0"/>
    </w:p>
    <w:sectPr>
      <w:footerReference r:id="rId3" w:type="default"/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Tc2Y2Q0YjY4MTFkZWI2MDAxYTBkODMwZjA4YzUifQ=="/>
  </w:docVars>
  <w:rsids>
    <w:rsidRoot w:val="5D9173C8"/>
    <w:rsid w:val="5D91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2023-04-17T02:51:00Z</dcterms:created>
  <dc:creator> 勿忘初心 </dc:creator>
  <cp:lastModifiedBy> 勿忘初心 </cp:lastModifiedBy>
  <dcterms:modified xsi:type="dcterms:W3CDTF">2023-04-17T02:52:47Z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A1FFF982FFFC4DCB894D07D21BA92F1E_11</vt:lpwstr>
  </property>
</Properties>
</file>