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="微软雅黑" w:hAnsi="微软雅黑" w:eastAsia="微软雅黑" w:cs="微软雅黑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2023年河口区残联招聘残疾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</w:rPr>
        <w:t>人专职干事</w:t>
      </w: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报名表</w:t>
      </w:r>
    </w:p>
    <w:p>
      <w:pPr>
        <w:ind w:firstLine="420"/>
        <w:jc w:val="center"/>
        <w:rPr>
          <w:rFonts w:hint="eastAsia" w:ascii="微软雅黑" w:hAnsi="微软雅黑" w:eastAsia="微软雅黑" w:cs="微软雅黑"/>
          <w:kern w:val="0"/>
          <w:sz w:val="10"/>
          <w:szCs w:val="10"/>
        </w:rPr>
      </w:pPr>
    </w:p>
    <w:tbl>
      <w:tblPr>
        <w:tblStyle w:val="3"/>
        <w:tblW w:w="9705" w:type="dxa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477"/>
        <w:gridCol w:w="518"/>
        <w:gridCol w:w="265"/>
        <w:gridCol w:w="330"/>
        <w:gridCol w:w="480"/>
        <w:gridCol w:w="465"/>
        <w:gridCol w:w="283"/>
        <w:gridCol w:w="497"/>
        <w:gridCol w:w="497"/>
        <w:gridCol w:w="1618"/>
        <w:gridCol w:w="1260"/>
        <w:gridCol w:w="8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性别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民族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近期免冠彩色</w:t>
            </w:r>
            <w:r>
              <w:rPr>
                <w:rFonts w:ascii="ˎ̥" w:hAnsi="ˎ̥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政治面貌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入党时间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全日制</w:t>
            </w:r>
            <w:r>
              <w:rPr>
                <w:rFonts w:ascii="ˎ̥" w:hAnsi="ˎ̥" w:cs="宋体"/>
                <w:kern w:val="0"/>
                <w:sz w:val="24"/>
              </w:rPr>
              <w:t>学历</w:t>
            </w:r>
            <w:r>
              <w:rPr>
                <w:rFonts w:hint="eastAsia" w:ascii="ˎ̥" w:hAnsi="ˎ̥" w:cs="宋体"/>
                <w:kern w:val="0"/>
                <w:sz w:val="24"/>
              </w:rPr>
              <w:t>及学位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全日制</w:t>
            </w:r>
            <w:r>
              <w:rPr>
                <w:rFonts w:ascii="ˎ̥" w:hAnsi="ˎ̥" w:cs="宋体"/>
                <w:kern w:val="0"/>
                <w:sz w:val="24"/>
              </w:rPr>
              <w:t>毕业院校</w:t>
            </w:r>
            <w:r>
              <w:rPr>
                <w:rFonts w:hint="eastAsia" w:ascii="ˎ̥" w:hAnsi="ˎ̥" w:cs="宋体"/>
                <w:kern w:val="0"/>
                <w:sz w:val="24"/>
              </w:rPr>
              <w:t>及专业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>在职学历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毕业院校</w:t>
            </w: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>及专业(没有可不填）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80" w:type="dxa"/>
            <w:vMerge w:val="continue"/>
            <w:vAlign w:val="center"/>
          </w:tcPr>
          <w:p>
            <w:pPr>
              <w:widowControl/>
              <w:jc w:val="center"/>
              <w:rPr>
                <w:sz w:val="32"/>
                <w:szCs w:val="40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户籍所在地</w:t>
            </w:r>
          </w:p>
        </w:tc>
        <w:tc>
          <w:tcPr>
            <w:tcW w:w="4243" w:type="dxa"/>
            <w:gridSpan w:val="6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考生</w:t>
            </w:r>
            <w:r>
              <w:rPr>
                <w:rFonts w:ascii="ˎ̥" w:hAnsi="ˎ̥" w:cs="宋体"/>
                <w:kern w:val="0"/>
                <w:sz w:val="24"/>
              </w:rPr>
              <w:t>身份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婚姻状况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人事资料存放单位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身份证号</w:t>
            </w:r>
          </w:p>
        </w:tc>
        <w:tc>
          <w:tcPr>
            <w:tcW w:w="8325" w:type="dxa"/>
            <w:gridSpan w:val="1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通讯地址</w:t>
            </w:r>
          </w:p>
        </w:tc>
        <w:tc>
          <w:tcPr>
            <w:tcW w:w="5430" w:type="dxa"/>
            <w:gridSpan w:val="1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邮箱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联系电话</w:t>
            </w:r>
          </w:p>
        </w:tc>
        <w:tc>
          <w:tcPr>
            <w:tcW w:w="3315" w:type="dxa"/>
            <w:gridSpan w:val="8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健康状况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相关基层工作经验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三支一扶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西部志愿者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大学生村官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学习</w:t>
            </w:r>
            <w:r>
              <w:rPr>
                <w:rFonts w:hint="eastAsia" w:ascii="ˎ̥" w:hAnsi="ˎ̥" w:cs="宋体"/>
                <w:kern w:val="0"/>
                <w:sz w:val="24"/>
              </w:rPr>
              <w:t>及工作</w:t>
            </w:r>
            <w:r>
              <w:rPr>
                <w:rFonts w:ascii="ˎ̥" w:hAnsi="ˎ̥" w:cs="宋体"/>
                <w:kern w:val="0"/>
                <w:sz w:val="24"/>
              </w:rPr>
              <w:t>经历</w:t>
            </w:r>
          </w:p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（从高中开始连续、分段填写）</w:t>
            </w:r>
          </w:p>
        </w:tc>
        <w:tc>
          <w:tcPr>
            <w:tcW w:w="7848" w:type="dxa"/>
            <w:gridSpan w:val="12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奖惩情况</w:t>
            </w:r>
          </w:p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（没有填无）</w:t>
            </w:r>
          </w:p>
        </w:tc>
        <w:tc>
          <w:tcPr>
            <w:tcW w:w="7848" w:type="dxa"/>
            <w:gridSpan w:val="12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家庭成员情况</w:t>
            </w:r>
          </w:p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（按示例规范填写）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关系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姓名</w:t>
            </w:r>
          </w:p>
        </w:tc>
        <w:tc>
          <w:tcPr>
            <w:tcW w:w="3872" w:type="dxa"/>
            <w:gridSpan w:val="4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所在单位</w:t>
            </w:r>
            <w:r>
              <w:rPr>
                <w:rFonts w:hint="eastAsia" w:ascii="ˎ̥" w:hAnsi="ˎ̥" w:cs="宋体"/>
                <w:kern w:val="0"/>
                <w:sz w:val="24"/>
              </w:rPr>
              <w:t>及职务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3872" w:type="dxa"/>
            <w:gridSpan w:val="4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widowControl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3872" w:type="dxa"/>
            <w:gridSpan w:val="4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3872" w:type="dxa"/>
            <w:gridSpan w:val="4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3872" w:type="dxa"/>
            <w:gridSpan w:val="4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kern w:val="0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3872" w:type="dxa"/>
            <w:gridSpan w:val="4"/>
            <w:vAlign w:val="center"/>
          </w:tcPr>
          <w:p>
            <w:pPr>
              <w:widowControl/>
              <w:jc w:val="left"/>
              <w:rPr>
                <w:rFonts w:ascii="ˎ̥" w:hAnsi="ˎ̥" w:eastAsia="宋体" w:cs="宋体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</w:tbl>
    <w:p>
      <w:pPr>
        <w:jc w:val="left"/>
      </w:pPr>
      <w:r>
        <w:rPr>
          <w:rFonts w:ascii="宋体" w:hAnsi="宋体" w:cs="宋体"/>
          <w:kern w:val="0"/>
          <w:sz w:val="18"/>
          <w:szCs w:val="18"/>
        </w:rPr>
        <w:t>注："</w:t>
      </w:r>
      <w:r>
        <w:rPr>
          <w:rFonts w:hint="eastAsia" w:ascii="宋体" w:hAnsi="宋体" w:cs="宋体"/>
          <w:kern w:val="0"/>
          <w:sz w:val="18"/>
          <w:szCs w:val="18"/>
        </w:rPr>
        <w:t>考生身份</w:t>
      </w:r>
      <w:r>
        <w:rPr>
          <w:rFonts w:ascii="宋体" w:hAnsi="宋体" w:cs="宋体"/>
          <w:kern w:val="0"/>
          <w:sz w:val="18"/>
          <w:szCs w:val="18"/>
        </w:rPr>
        <w:t>"</w:t>
      </w:r>
      <w:r>
        <w:rPr>
          <w:rFonts w:hint="eastAsia" w:ascii="宋体" w:hAnsi="宋体" w:cs="宋体"/>
          <w:kern w:val="0"/>
          <w:sz w:val="18"/>
          <w:szCs w:val="18"/>
        </w:rPr>
        <w:t>选择一个填写：工人、农民、社区组织工作人员、私营企业人员、三资企业人员、个体经营者、自由职业者、应届毕业生、待业人员、其他人员。家庭成员主要填写：配偶、子女、父母、岳父母（公婆）等。健康状况：健康、一般、较差。</w:t>
      </w:r>
    </w:p>
    <w:sectPr>
      <w:footerReference r:id="rId3" w:type="default"/>
      <w:pgSz w:w="11906" w:h="16838"/>
      <w:pgMar w:top="1531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Tc2Y2Q0YjY4MTFkZWI2MDAxYTBkODMwZjA4YzUifQ=="/>
  </w:docVars>
  <w:rsids>
    <w:rsidRoot w:val="6A7A752F"/>
    <w:rsid w:val="6A7A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2023-07-25T07:11:00Z</dcterms:created>
  <dc:creator> 勿忘初心 </dc:creator>
  <cp:lastModifiedBy> 勿忘初心 </cp:lastModifiedBy>
  <dcterms:modified xsi:type="dcterms:W3CDTF">2023-07-25T07:12:34Z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1307AB538C5D45569C62DC2675432B30_11</vt:lpwstr>
  </property>
</Properties>
</file>